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333333"/>
          <w:kern w:val="0"/>
          <w:sz w:val="32"/>
          <w:szCs w:val="32"/>
          <w:lang w:val="en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"/>
        </w:rPr>
        <w:t>附件3：</w:t>
      </w:r>
    </w:p>
    <w:p>
      <w:pPr>
        <w:ind w:left="-283" w:leftChars="-135" w:right="-340" w:rightChars="-162"/>
        <w:jc w:val="center"/>
        <w:rPr>
          <w:rFonts w:hint="eastAsia" w:ascii="黑体" w:hAnsi="黑体" w:eastAsia="黑体" w:cs="宋体"/>
          <w:kern w:val="0"/>
          <w:sz w:val="32"/>
          <w:szCs w:val="32"/>
          <w:lang w:val="e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en"/>
        </w:rPr>
        <w:t>住房和</w:t>
      </w:r>
      <w:r>
        <w:rPr>
          <w:rFonts w:ascii="黑体" w:hAnsi="黑体" w:eastAsia="黑体" w:cs="宋体"/>
          <w:kern w:val="0"/>
          <w:sz w:val="32"/>
          <w:szCs w:val="32"/>
          <w:lang w:val="en"/>
        </w:rPr>
        <w:t>城乡</w:t>
      </w:r>
      <w:r>
        <w:rPr>
          <w:rFonts w:hint="eastAsia" w:ascii="黑体" w:hAnsi="黑体" w:eastAsia="黑体" w:cs="宋体"/>
          <w:kern w:val="0"/>
          <w:sz w:val="32"/>
          <w:szCs w:val="32"/>
          <w:lang w:val="en"/>
        </w:rPr>
        <w:t>建设</w:t>
      </w:r>
      <w:r>
        <w:rPr>
          <w:rFonts w:ascii="黑体" w:hAnsi="黑体" w:eastAsia="黑体" w:cs="宋体"/>
          <w:kern w:val="0"/>
          <w:sz w:val="32"/>
          <w:szCs w:val="32"/>
          <w:lang w:val="en"/>
        </w:rPr>
        <w:t>行业</w:t>
      </w:r>
      <w:r>
        <w:rPr>
          <w:rFonts w:hint="eastAsia" w:ascii="黑体" w:hAnsi="黑体" w:eastAsia="黑体" w:cs="宋体"/>
          <w:kern w:val="0"/>
          <w:sz w:val="32"/>
          <w:szCs w:val="32"/>
          <w:lang w:val="en"/>
        </w:rPr>
        <w:t>国家</w:t>
      </w:r>
      <w:r>
        <w:rPr>
          <w:rFonts w:ascii="黑体" w:hAnsi="黑体" w:eastAsia="黑体" w:cs="宋体"/>
          <w:kern w:val="0"/>
          <w:sz w:val="32"/>
          <w:szCs w:val="32"/>
          <w:lang w:val="en"/>
        </w:rPr>
        <w:t>职业分类大典修订</w:t>
      </w:r>
      <w:r>
        <w:rPr>
          <w:rFonts w:hint="eastAsia" w:ascii="黑体" w:hAnsi="黑体" w:eastAsia="黑体" w:cs="宋体"/>
          <w:kern w:val="0"/>
          <w:sz w:val="32"/>
          <w:szCs w:val="32"/>
          <w:lang w:val="en"/>
        </w:rPr>
        <w:t>工作专家</w:t>
      </w:r>
      <w:r>
        <w:rPr>
          <w:rFonts w:ascii="黑体" w:hAnsi="黑体" w:eastAsia="黑体" w:cs="宋体"/>
          <w:kern w:val="0"/>
          <w:sz w:val="32"/>
          <w:szCs w:val="32"/>
          <w:lang w:val="en"/>
        </w:rPr>
        <w:t>推荐表</w:t>
      </w:r>
    </w:p>
    <w:tbl>
      <w:tblPr>
        <w:tblStyle w:val="12"/>
        <w:tblW w:w="15480" w:type="dxa"/>
        <w:tblInd w:w="-126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173"/>
        <w:gridCol w:w="2026"/>
        <w:gridCol w:w="809"/>
        <w:gridCol w:w="492"/>
        <w:gridCol w:w="1209"/>
        <w:gridCol w:w="1072"/>
        <w:gridCol w:w="2219"/>
        <w:gridCol w:w="3060"/>
        <w:gridCol w:w="180"/>
        <w:gridCol w:w="2880"/>
        <w:gridCol w:w="360"/>
      </w:tblGrid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4"/>
          <w:wAfter w:w="6480" w:type="dxa"/>
          <w:trHeight w:val="567" w:hRule="atLeast"/>
        </w:trPr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姓   名</w:t>
            </w:r>
          </w:p>
        </w:tc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性    别</w:t>
            </w:r>
          </w:p>
        </w:tc>
        <w:tc>
          <w:tcPr>
            <w:tcW w:w="2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6142355</wp:posOffset>
                  </wp:positionH>
                  <wp:positionV relativeFrom="paragraph">
                    <wp:posOffset>1749425</wp:posOffset>
                  </wp:positionV>
                  <wp:extent cx="889000" cy="1282700"/>
                  <wp:effectExtent l="0" t="0" r="6350" b="12700"/>
                  <wp:wrapNone/>
                  <wp:docPr id="3" name="图片 4" descr="王春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王春萱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5989955</wp:posOffset>
                  </wp:positionH>
                  <wp:positionV relativeFrom="paragraph">
                    <wp:posOffset>1597025</wp:posOffset>
                  </wp:positionV>
                  <wp:extent cx="889000" cy="1282700"/>
                  <wp:effectExtent l="0" t="0" r="6350" b="12700"/>
                  <wp:wrapNone/>
                  <wp:docPr id="2" name="图片 3" descr="王春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王春萱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5837555</wp:posOffset>
                  </wp:positionH>
                  <wp:positionV relativeFrom="paragraph">
                    <wp:posOffset>1444625</wp:posOffset>
                  </wp:positionV>
                  <wp:extent cx="889000" cy="1282700"/>
                  <wp:effectExtent l="0" t="0" r="6350" b="12700"/>
                  <wp:wrapNone/>
                  <wp:docPr id="1" name="图片 2" descr="王春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王春萱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4"/>
          <w:wAfter w:w="6480" w:type="dxa"/>
          <w:trHeight w:val="567" w:hRule="atLeast"/>
        </w:trPr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出生年月</w:t>
            </w:r>
          </w:p>
        </w:tc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身份证号</w:t>
            </w:r>
          </w:p>
        </w:tc>
        <w:tc>
          <w:tcPr>
            <w:tcW w:w="2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4"/>
          <w:wAfter w:w="6480" w:type="dxa"/>
          <w:trHeight w:val="567" w:hRule="atLeast"/>
        </w:trPr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   位</w:t>
            </w:r>
          </w:p>
        </w:tc>
        <w:tc>
          <w:tcPr>
            <w:tcW w:w="20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技术职称</w:t>
            </w:r>
          </w:p>
        </w:tc>
        <w:tc>
          <w:tcPr>
            <w:tcW w:w="22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4"/>
          <w:wAfter w:w="6480" w:type="dxa"/>
          <w:trHeight w:val="567" w:hRule="atLeast"/>
        </w:trPr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工作单位</w:t>
            </w:r>
          </w:p>
        </w:tc>
        <w:tc>
          <w:tcPr>
            <w:tcW w:w="560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60" w:firstLineChars="600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4"/>
          <w:wAfter w:w="6480" w:type="dxa"/>
          <w:trHeight w:val="567" w:hRule="atLeast"/>
        </w:trPr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单位地址</w:t>
            </w:r>
          </w:p>
        </w:tc>
        <w:tc>
          <w:tcPr>
            <w:tcW w:w="78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60" w:firstLineChars="600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4"/>
          <w:wAfter w:w="6480" w:type="dxa"/>
          <w:trHeight w:val="567" w:hRule="atLeast"/>
        </w:trPr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所在部门</w:t>
            </w:r>
          </w:p>
        </w:tc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60" w:firstLineChars="600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行政职务</w:t>
            </w:r>
          </w:p>
        </w:tc>
        <w:tc>
          <w:tcPr>
            <w:tcW w:w="32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7" w:hRule="atLeast"/>
        </w:trPr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办公电话</w:t>
            </w:r>
          </w:p>
        </w:tc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20" w:firstLineChars="200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传    真</w:t>
            </w:r>
          </w:p>
        </w:tc>
        <w:tc>
          <w:tcPr>
            <w:tcW w:w="32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3240" w:type="dxa"/>
            <w:gridSpan w:val="2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  <w:tc>
          <w:tcPr>
            <w:tcW w:w="32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4"/>
          <w:wAfter w:w="6480" w:type="dxa"/>
          <w:trHeight w:val="567" w:hRule="atLeast"/>
        </w:trPr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电子信箱</w:t>
            </w:r>
          </w:p>
        </w:tc>
        <w:tc>
          <w:tcPr>
            <w:tcW w:w="28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420" w:firstLineChars="200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移动电话</w:t>
            </w:r>
          </w:p>
        </w:tc>
        <w:tc>
          <w:tcPr>
            <w:tcW w:w="32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4"/>
          <w:wAfter w:w="6480" w:type="dxa"/>
          <w:trHeight w:val="679" w:hRule="atLeast"/>
        </w:trPr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专业方向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或擅长领域</w:t>
            </w:r>
          </w:p>
        </w:tc>
        <w:tc>
          <w:tcPr>
            <w:tcW w:w="78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房屋建筑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市政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安装   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园林绿化   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燃气   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供水排水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22" w:firstLineChars="20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环卫   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房地产物业管理 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>□ 其他</w:t>
            </w:r>
            <w:r>
              <w:rPr>
                <w:rFonts w:hint="eastAsia" w:asciiTheme="minorEastAsia" w:hAnsiTheme="minorEastAsia"/>
                <w:b/>
                <w:kern w:val="0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b/>
                <w:kern w:val="0"/>
                <w:szCs w:val="21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1"/>
          <w:wAfter w:w="360" w:type="dxa"/>
          <w:trHeight w:val="4016" w:hRule="atLeast"/>
        </w:trPr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本人简历（包括工作经历及参与职业分类与标准制定等相关工作  情况）</w:t>
            </w:r>
          </w:p>
        </w:tc>
        <w:tc>
          <w:tcPr>
            <w:tcW w:w="78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（可</w:t>
            </w:r>
            <w:r>
              <w:rPr>
                <w:rFonts w:ascii="宋体" w:hAnsi="宋体"/>
                <w:kern w:val="0"/>
                <w:szCs w:val="21"/>
              </w:rPr>
              <w:t>另附页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  <w:tc>
          <w:tcPr>
            <w:tcW w:w="3060" w:type="dxa"/>
          </w:tcPr>
          <w:p>
            <w:pPr>
              <w:widowControl/>
              <w:jc w:val="left"/>
            </w:pPr>
          </w:p>
        </w:tc>
        <w:tc>
          <w:tcPr>
            <w:tcW w:w="3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gridAfter w:val="4"/>
          <w:wAfter w:w="6480" w:type="dxa"/>
          <w:trHeight w:val="269" w:hRule="atLeast"/>
        </w:trPr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推荐单位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意见</w:t>
            </w:r>
          </w:p>
        </w:tc>
        <w:tc>
          <w:tcPr>
            <w:tcW w:w="78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42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推荐单位（盖章）: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   年     月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日</w:t>
            </w:r>
          </w:p>
        </w:tc>
      </w:tr>
    </w:tbl>
    <w:p>
      <w:pPr>
        <w:rPr>
          <w:rFonts w:ascii="方正小标宋简体" w:hAnsi="方正小标宋简体" w:eastAsia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59F"/>
    <w:rsid w:val="00017882"/>
    <w:rsid w:val="00084B44"/>
    <w:rsid w:val="000A585B"/>
    <w:rsid w:val="001218CC"/>
    <w:rsid w:val="00145594"/>
    <w:rsid w:val="00166A6F"/>
    <w:rsid w:val="00181981"/>
    <w:rsid w:val="00191A83"/>
    <w:rsid w:val="001A71CD"/>
    <w:rsid w:val="001D2686"/>
    <w:rsid w:val="001E0009"/>
    <w:rsid w:val="001E2DCD"/>
    <w:rsid w:val="0020149C"/>
    <w:rsid w:val="00207F24"/>
    <w:rsid w:val="002551F0"/>
    <w:rsid w:val="002707C9"/>
    <w:rsid w:val="00276C37"/>
    <w:rsid w:val="00286B6D"/>
    <w:rsid w:val="002B7239"/>
    <w:rsid w:val="002F09BB"/>
    <w:rsid w:val="002F71F2"/>
    <w:rsid w:val="00326417"/>
    <w:rsid w:val="003316A3"/>
    <w:rsid w:val="00362DC5"/>
    <w:rsid w:val="00364B17"/>
    <w:rsid w:val="004014CF"/>
    <w:rsid w:val="00423878"/>
    <w:rsid w:val="00446DEE"/>
    <w:rsid w:val="0052106D"/>
    <w:rsid w:val="0056640E"/>
    <w:rsid w:val="00581027"/>
    <w:rsid w:val="005D1CDB"/>
    <w:rsid w:val="006B77EF"/>
    <w:rsid w:val="006E3914"/>
    <w:rsid w:val="0070225B"/>
    <w:rsid w:val="00707E9E"/>
    <w:rsid w:val="007347FE"/>
    <w:rsid w:val="00743101"/>
    <w:rsid w:val="007766C0"/>
    <w:rsid w:val="00785822"/>
    <w:rsid w:val="007930BF"/>
    <w:rsid w:val="007B4AD8"/>
    <w:rsid w:val="007D2B68"/>
    <w:rsid w:val="007E39BE"/>
    <w:rsid w:val="007F55BF"/>
    <w:rsid w:val="00837DF1"/>
    <w:rsid w:val="0086012B"/>
    <w:rsid w:val="00871409"/>
    <w:rsid w:val="00884A96"/>
    <w:rsid w:val="00886987"/>
    <w:rsid w:val="008D02A2"/>
    <w:rsid w:val="008E69B8"/>
    <w:rsid w:val="009E2B84"/>
    <w:rsid w:val="00A0627A"/>
    <w:rsid w:val="00A06788"/>
    <w:rsid w:val="00A31D76"/>
    <w:rsid w:val="00A34619"/>
    <w:rsid w:val="00A45A09"/>
    <w:rsid w:val="00A668CC"/>
    <w:rsid w:val="00A7560C"/>
    <w:rsid w:val="00BF1D77"/>
    <w:rsid w:val="00C26AA2"/>
    <w:rsid w:val="00C317C6"/>
    <w:rsid w:val="00C60489"/>
    <w:rsid w:val="00C82E88"/>
    <w:rsid w:val="00CB0875"/>
    <w:rsid w:val="00CF5474"/>
    <w:rsid w:val="00D03740"/>
    <w:rsid w:val="00D858C8"/>
    <w:rsid w:val="00D903E4"/>
    <w:rsid w:val="00DA541B"/>
    <w:rsid w:val="00DA5BBD"/>
    <w:rsid w:val="00DC3DB1"/>
    <w:rsid w:val="00DD752D"/>
    <w:rsid w:val="00DE0964"/>
    <w:rsid w:val="00DF0E48"/>
    <w:rsid w:val="00E02481"/>
    <w:rsid w:val="00E44268"/>
    <w:rsid w:val="00E81D08"/>
    <w:rsid w:val="00E8637A"/>
    <w:rsid w:val="00E91B92"/>
    <w:rsid w:val="00E97352"/>
    <w:rsid w:val="00EA3E88"/>
    <w:rsid w:val="00ED210D"/>
    <w:rsid w:val="00ED4589"/>
    <w:rsid w:val="00F148FF"/>
    <w:rsid w:val="00F67539"/>
    <w:rsid w:val="00F81396"/>
    <w:rsid w:val="00FC07C4"/>
    <w:rsid w:val="00FD7A1D"/>
    <w:rsid w:val="00FE1E2F"/>
    <w:rsid w:val="174A2B72"/>
    <w:rsid w:val="1BD6443D"/>
    <w:rsid w:val="1D764F40"/>
    <w:rsid w:val="2353709D"/>
    <w:rsid w:val="26137F51"/>
    <w:rsid w:val="2DCA1D31"/>
    <w:rsid w:val="334D197D"/>
    <w:rsid w:val="36940B16"/>
    <w:rsid w:val="37232FB7"/>
    <w:rsid w:val="429C132B"/>
    <w:rsid w:val="449E430D"/>
    <w:rsid w:val="566B53DB"/>
    <w:rsid w:val="5A265561"/>
    <w:rsid w:val="64114E25"/>
    <w:rsid w:val="6DFE033A"/>
    <w:rsid w:val="71AE4AAF"/>
    <w:rsid w:val="7B8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00"/>
      <w:u w:val="none"/>
    </w:rPr>
  </w:style>
  <w:style w:type="character" w:styleId="11">
    <w:name w:val="footnote reference"/>
    <w:qFormat/>
    <w:uiPriority w:val="0"/>
    <w:rPr>
      <w:vertAlign w:val="superscript"/>
    </w:rPr>
  </w:style>
  <w:style w:type="table" w:styleId="13">
    <w:name w:val="Table Grid"/>
    <w:basedOn w:val="12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脚注文本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7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HAND</Company>
  <Pages>14</Pages>
  <Words>505</Words>
  <Characters>2883</Characters>
  <Lines>24</Lines>
  <Paragraphs>6</Paragraphs>
  <TotalTime>3</TotalTime>
  <ScaleCrop>false</ScaleCrop>
  <LinksUpToDate>false</LinksUpToDate>
  <CharactersWithSpaces>3382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2021-06-10T07:21:00Z</dcterms:created>
  <dc:creator>ww</dc:creator>
  <cp:lastModifiedBy>yang</cp:lastModifiedBy>
  <cp:lastPrinted>2021-06-11T01:36:00Z</cp:lastPrinted>
  <dcterms:modified xsi:type="dcterms:W3CDTF">2021-06-11T02:44:16Z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F0C4C07A69084A7DB036A526B90F161A</vt:lpwstr>
  </property>
</Properties>
</file>